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4252"/>
        <w:gridCol w:w="4080"/>
      </w:tblGrid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06.11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Piątek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15:20–16:05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  <w:p w:rsidR="002C47C9" w:rsidRDefault="002C47C9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974807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16:10–16:55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  <w:p w:rsidR="002C47C9" w:rsidRDefault="002C47C9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974807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17:00–17:45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  <w:p w:rsidR="002C47C9" w:rsidRDefault="002C47C9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974807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17:50–18:35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  <w:p w:rsidR="002C47C9" w:rsidRDefault="002C47C9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974807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2C47C9">
        <w:trPr>
          <w:trHeight w:val="549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18:40–19:25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  <w:p w:rsidR="002C47C9" w:rsidRDefault="002C47C9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19:30–20:15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  <w:p w:rsidR="002C47C9" w:rsidRDefault="002C47C9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07.11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Sobota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anatomia i fizjologia</w:t>
            </w:r>
          </w:p>
        </w:tc>
        <w:tc>
          <w:tcPr>
            <w:tcW w:w="4080" w:type="dxa"/>
            <w:shd w:val="clear" w:color="auto" w:fill="DAEEF3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Podstawy psychologii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color w:val="00B050"/>
                <w:sz w:val="20"/>
                <w:szCs w:val="20"/>
              </w:rPr>
              <w:t>anatomia i fizjologia</w:t>
            </w:r>
          </w:p>
        </w:tc>
        <w:tc>
          <w:tcPr>
            <w:tcW w:w="4080" w:type="dxa"/>
            <w:shd w:val="clear" w:color="auto" w:fill="DAEEF3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Podstawy psychologii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DAEEF3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Podstawy psychologii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13:50–14:35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14:40–15:25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15:30–16:15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16.15-17.00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  <w:p w:rsidR="002C47C9" w:rsidRDefault="002C47C9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C47C9" w:rsidRDefault="002C47C9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17.00 – 17.50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  <w:p w:rsidR="002C47C9" w:rsidRDefault="002C47C9" w:rsidP="007C2574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13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11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Piątek            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15:20–16:05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16:10–16:55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17:00–17:45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17:50–18:35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18:40–19:25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19:30–20:15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Pracownia wychowania i edukowania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14.11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Sobota            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13:50–14:35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14:40–15:25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15:30–16:15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16.15 -17.00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17.05-17.50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20.11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Piątek            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15:20–16:05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Pr="00A7583B" w:rsidRDefault="005D333C" w:rsidP="007C2574">
            <w:pPr>
              <w:spacing w:after="0"/>
              <w:rPr>
                <w:rFonts w:cs="Calibri"/>
                <w:color w:val="984806"/>
              </w:rPr>
            </w:pPr>
            <w:r w:rsidRPr="00A7583B">
              <w:rPr>
                <w:rFonts w:cs="Calibri"/>
                <w:color w:val="984806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16:10–16:55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Pr="00A7583B" w:rsidRDefault="005D333C" w:rsidP="007C2574">
            <w:pPr>
              <w:spacing w:after="0"/>
              <w:rPr>
                <w:rFonts w:cs="Calibri"/>
                <w:color w:val="984806"/>
              </w:rPr>
            </w:pPr>
            <w:r w:rsidRPr="00A7583B">
              <w:rPr>
                <w:rFonts w:cs="Calibri"/>
                <w:color w:val="984806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17:00–17:45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Pr="00A7583B" w:rsidRDefault="005D333C" w:rsidP="007C2574">
            <w:pPr>
              <w:spacing w:after="0"/>
              <w:rPr>
                <w:rFonts w:cs="Calibri"/>
                <w:color w:val="984806"/>
              </w:rPr>
            </w:pPr>
            <w:r w:rsidRPr="00A7583B">
              <w:rPr>
                <w:rFonts w:cs="Calibri"/>
                <w:color w:val="984806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17:50–18:35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Pr="00A7583B" w:rsidRDefault="005D333C" w:rsidP="007C2574">
            <w:pPr>
              <w:spacing w:after="0"/>
              <w:rPr>
                <w:rFonts w:cs="Calibri"/>
                <w:color w:val="984806"/>
              </w:rPr>
            </w:pPr>
            <w:r w:rsidRPr="00A7583B">
              <w:rPr>
                <w:rFonts w:cs="Calibri"/>
                <w:color w:val="984806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18:40–19:25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Pr="00A7583B" w:rsidRDefault="005D333C" w:rsidP="007C2574">
            <w:pPr>
              <w:spacing w:after="0"/>
              <w:rPr>
                <w:rFonts w:cs="Calibri"/>
                <w:color w:val="984806"/>
              </w:rPr>
            </w:pPr>
            <w:r w:rsidRPr="00A7583B">
              <w:rPr>
                <w:rFonts w:cs="Calibri"/>
                <w:color w:val="984806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19:30–20:15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21.11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Sobota            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</w:rPr>
              <w:t>Pierwsza pomoc</w:t>
            </w:r>
          </w:p>
        </w:tc>
        <w:tc>
          <w:tcPr>
            <w:tcW w:w="4080" w:type="dxa"/>
            <w:noWrap/>
            <w:vAlign w:val="center"/>
            <w:hideMark/>
          </w:tcPr>
          <w:p w:rsidR="005D333C" w:rsidRPr="00053A47" w:rsidRDefault="005D333C" w:rsidP="007C2574">
            <w:pPr>
              <w:spacing w:after="0"/>
              <w:rPr>
                <w:rFonts w:ascii="Arial" w:hAnsi="Arial" w:cs="Arial"/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>
              <w:rPr>
                <w:rFonts w:ascii="Arial" w:hAnsi="Arial" w:cs="Arial"/>
                <w:color w:val="C00000"/>
                <w:sz w:val="20"/>
                <w:szCs w:val="20"/>
              </w:rPr>
              <w:t>Pierwsza pomoc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lastRenderedPageBreak/>
              <w:t>13:50–14:35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shd w:val="clear" w:color="auto" w:fill="auto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14:40–15:25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15.30- 16.15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shd w:val="clear" w:color="auto" w:fill="DDD9C3" w:themeFill="background2" w:themeFillShade="E6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332" w:type="dxa"/>
            <w:gridSpan w:val="2"/>
            <w:shd w:val="clear" w:color="auto" w:fill="DDD9C3" w:themeFill="background2" w:themeFillShade="E6"/>
            <w:noWrap/>
            <w:hideMark/>
          </w:tcPr>
          <w:p w:rsidR="005D333C" w:rsidRPr="00053A47" w:rsidRDefault="005D333C" w:rsidP="007C2574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24"/>
                <w:szCs w:val="24"/>
                <w:lang w:eastAsia="pl-PL"/>
              </w:rPr>
            </w:pPr>
            <w:r w:rsidRPr="00053A47">
              <w:rPr>
                <w:rFonts w:eastAsia="Times New Roman" w:cs="Calibri"/>
                <w:b/>
                <w:color w:val="000000"/>
                <w:sz w:val="24"/>
                <w:szCs w:val="24"/>
                <w:lang w:eastAsia="pl-PL"/>
              </w:rPr>
              <w:t>28.11.2026 r.  Sobota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vAlign w:val="center"/>
            <w:hideMark/>
          </w:tcPr>
          <w:p w:rsidR="005D333C" w:rsidRPr="00053A47" w:rsidRDefault="005D333C" w:rsidP="007C2574">
            <w:pPr>
              <w:spacing w:after="0"/>
              <w:rPr>
                <w:rFonts w:ascii="Arial" w:hAnsi="Arial" w:cs="Arial"/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spacing w:after="0"/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spacing w:after="0"/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spacing w:after="0"/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spacing w:after="0"/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spacing w:after="0"/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spacing w:after="0"/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04.12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Piątek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15:20–16:05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974807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16:10–16:55</w:t>
            </w:r>
          </w:p>
        </w:tc>
        <w:tc>
          <w:tcPr>
            <w:tcW w:w="4252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974807"/>
              </w:rPr>
            </w:pPr>
            <w:r>
              <w:rPr>
                <w:rFonts w:cs="Calibri"/>
                <w:color w:val="974807"/>
              </w:rPr>
              <w:t>Teoretyczne podstawy pielęgnowania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17:00–17:45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974807"/>
              </w:rPr>
            </w:pPr>
            <w:r>
              <w:rPr>
                <w:rFonts w:ascii="Arial" w:hAnsi="Arial" w:cs="Arial"/>
                <w:color w:val="974807"/>
              </w:rPr>
              <w:t>Pracownia pielęgnacji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17:50–18:35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974807"/>
              </w:rPr>
            </w:pPr>
            <w:r>
              <w:rPr>
                <w:rFonts w:ascii="Arial" w:hAnsi="Arial" w:cs="Arial"/>
                <w:color w:val="974807"/>
              </w:rPr>
              <w:t>Pracownia pielęgnacji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18:40–19:25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974807"/>
              </w:rPr>
            </w:pPr>
            <w:r>
              <w:rPr>
                <w:rFonts w:ascii="Arial" w:hAnsi="Arial" w:cs="Arial"/>
                <w:color w:val="974807"/>
              </w:rPr>
              <w:t>Pracownia pielęgnacji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19:30–20:15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974807"/>
              </w:rPr>
            </w:pPr>
            <w:r>
              <w:rPr>
                <w:rFonts w:ascii="Arial" w:hAnsi="Arial" w:cs="Arial"/>
                <w:color w:val="974807"/>
              </w:rPr>
              <w:t>Pracownia pielęgnacji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05.12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Sobota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Technologie informatyczne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Technologie informatyczne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Technologie informatyczne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Technologie informatyczne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974807"/>
                <w:sz w:val="20"/>
                <w:szCs w:val="20"/>
              </w:rPr>
            </w:pPr>
            <w:r>
              <w:rPr>
                <w:rFonts w:ascii="Arial" w:hAnsi="Arial" w:cs="Arial"/>
                <w:color w:val="974807"/>
                <w:sz w:val="20"/>
                <w:szCs w:val="20"/>
              </w:rPr>
              <w:t>Organizacja ochrony zdrowia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974807"/>
                <w:sz w:val="20"/>
                <w:szCs w:val="20"/>
              </w:rPr>
            </w:pPr>
            <w:r>
              <w:rPr>
                <w:rFonts w:ascii="Arial" w:hAnsi="Arial" w:cs="Arial"/>
                <w:color w:val="974807"/>
                <w:sz w:val="20"/>
                <w:szCs w:val="20"/>
              </w:rPr>
              <w:t>Organizacja ochrony zdrowia</w:t>
            </w: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Wychowanie artystyczne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974807"/>
                <w:sz w:val="20"/>
                <w:szCs w:val="20"/>
              </w:rPr>
            </w:pPr>
            <w:r>
              <w:rPr>
                <w:rFonts w:ascii="Arial" w:hAnsi="Arial" w:cs="Arial"/>
                <w:color w:val="974807"/>
                <w:sz w:val="20"/>
                <w:szCs w:val="20"/>
              </w:rPr>
              <w:t>Organizacja ochrony zdrowia</w:t>
            </w: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Wychowanie artystyczne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13:50–14:35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Wychowanie artystyczne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14:40–15:25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Wychowanie artystyczne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15:30–16:15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lastRenderedPageBreak/>
              <w:t>16.15- 17.00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17.05-17.50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11.12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Piątek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15:20–16:05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16:10–16:55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17:00–17:45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17:50–18:35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00B0F0"/>
                <w:sz w:val="24"/>
                <w:szCs w:val="24"/>
              </w:rPr>
            </w:pPr>
            <w:r>
              <w:rPr>
                <w:rFonts w:ascii="Arial" w:hAnsi="Arial" w:cs="Arial"/>
                <w:color w:val="00B0F0"/>
              </w:rPr>
              <w:t>Teoretyczne podstawy wychowania dziecka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18:40–19:25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00B0F0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B0F0"/>
              </w:rPr>
              <w:t>kons.indyw</w:t>
            </w:r>
            <w:proofErr w:type="spellEnd"/>
            <w:r>
              <w:rPr>
                <w:rFonts w:cs="Calibri"/>
                <w:color w:val="00B0F0"/>
              </w:rPr>
              <w:t>.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19:30–20:15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00B0F0"/>
                <w:sz w:val="24"/>
                <w:szCs w:val="24"/>
              </w:rPr>
            </w:pPr>
            <w:proofErr w:type="spellStart"/>
            <w:r>
              <w:rPr>
                <w:rFonts w:cs="Calibri"/>
                <w:color w:val="00B0F0"/>
              </w:rPr>
              <w:t>kons.indyw</w:t>
            </w:r>
            <w:proofErr w:type="spellEnd"/>
            <w:r>
              <w:rPr>
                <w:rFonts w:cs="Calibri"/>
                <w:color w:val="00B0F0"/>
              </w:rPr>
              <w:t>.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12.12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.2026  Sobota      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vAlign w:val="center"/>
            <w:hideMark/>
          </w:tcPr>
          <w:p w:rsidR="005D333C" w:rsidRPr="00053A47" w:rsidRDefault="005D333C" w:rsidP="007C2574">
            <w:pPr>
              <w:spacing w:after="0"/>
              <w:rPr>
                <w:rFonts w:ascii="Arial" w:hAnsi="Arial" w:cs="Arial"/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13:50–14:35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14:40–15:25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15:30–16:15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16.15- 17.00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17.05-17.50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08.01.2027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 Piątek      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15:20–16:05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16:10–16:55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17:00–17:45</w:t>
            </w:r>
          </w:p>
        </w:tc>
        <w:tc>
          <w:tcPr>
            <w:tcW w:w="4252" w:type="dxa"/>
            <w:noWrap/>
            <w:vAlign w:val="center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mycia i dezynfekcji</w:t>
            </w:r>
          </w:p>
        </w:tc>
        <w:tc>
          <w:tcPr>
            <w:tcW w:w="4080" w:type="dxa"/>
            <w:shd w:val="clear" w:color="auto" w:fill="auto"/>
            <w:noWrap/>
            <w:vAlign w:val="center"/>
            <w:hideMark/>
          </w:tcPr>
          <w:p w:rsidR="005D333C" w:rsidRDefault="005D333C" w:rsidP="007C2574">
            <w:pPr>
              <w:spacing w:after="0"/>
              <w:rPr>
                <w:rFonts w:ascii="Arial" w:hAnsi="Arial" w:cs="Arial"/>
                <w:color w:val="00B0F0"/>
              </w:rPr>
            </w:pP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17:50–18:35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00B0F0"/>
                <w:sz w:val="24"/>
                <w:szCs w:val="24"/>
              </w:rPr>
            </w:pP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18:40–19:25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00B0F0"/>
                <w:sz w:val="24"/>
                <w:szCs w:val="24"/>
              </w:rPr>
            </w:pP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lastRenderedPageBreak/>
              <w:t>19:30–20:15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Technologia sterylizacji</w:t>
            </w:r>
          </w:p>
        </w:tc>
        <w:tc>
          <w:tcPr>
            <w:tcW w:w="4080" w:type="dxa"/>
            <w:shd w:val="clear" w:color="auto" w:fill="auto"/>
            <w:noWrap/>
            <w:vAlign w:val="bottom"/>
            <w:hideMark/>
          </w:tcPr>
          <w:p w:rsidR="005D333C" w:rsidRDefault="005D333C" w:rsidP="007C2574">
            <w:pPr>
              <w:spacing w:after="0"/>
              <w:rPr>
                <w:rFonts w:cs="Calibri"/>
                <w:color w:val="00B0F0"/>
                <w:sz w:val="24"/>
                <w:szCs w:val="24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25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0034" w:type="dxa"/>
            <w:gridSpan w:val="3"/>
            <w:shd w:val="clear" w:color="auto" w:fill="DDD9C3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09.01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.202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7</w:t>
            </w:r>
            <w:r w:rsidRPr="00956F5A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 Sobota      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08:00–08:45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vAlign w:val="center"/>
            <w:hideMark/>
          </w:tcPr>
          <w:p w:rsidR="005D333C" w:rsidRPr="00053A47" w:rsidRDefault="005D333C" w:rsidP="007C2574">
            <w:pPr>
              <w:spacing w:after="0"/>
              <w:rPr>
                <w:rFonts w:ascii="Arial" w:hAnsi="Arial" w:cs="Arial"/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08:50–09:35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09:40–10:25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10:30–11:15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11:20–12:05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12:10–12:55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Prac.dekontaminacji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medycznej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gr.A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13:00–13:45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053A47" w:rsidRDefault="005D333C" w:rsidP="007C2574">
            <w:pPr>
              <w:rPr>
                <w:color w:val="FF0000"/>
              </w:rPr>
            </w:pPr>
            <w:r w:rsidRPr="00053A47">
              <w:rPr>
                <w:rFonts w:ascii="Arial" w:hAnsi="Arial" w:cs="Arial"/>
                <w:color w:val="FF0000"/>
              </w:rPr>
              <w:t>Zajęcia praktyczne</w:t>
            </w: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13:50–14:35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14:40–15:25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 w:rsidRPr="00956F5A"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15:30–16:15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16.15- 17.00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5D333C" w:rsidRPr="00956F5A" w:rsidTr="007C2574">
        <w:trPr>
          <w:trHeight w:val="315"/>
        </w:trPr>
        <w:tc>
          <w:tcPr>
            <w:tcW w:w="1702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17.05-17.50</w:t>
            </w:r>
          </w:p>
        </w:tc>
        <w:tc>
          <w:tcPr>
            <w:tcW w:w="4252" w:type="dxa"/>
            <w:noWrap/>
            <w:vAlign w:val="bottom"/>
            <w:hideMark/>
          </w:tcPr>
          <w:p w:rsidR="005D333C" w:rsidRDefault="005D333C" w:rsidP="007C257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Prac.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dekontam.med.gr.B</w:t>
            </w:r>
            <w:proofErr w:type="spellEnd"/>
          </w:p>
        </w:tc>
        <w:tc>
          <w:tcPr>
            <w:tcW w:w="4080" w:type="dxa"/>
            <w:noWrap/>
            <w:hideMark/>
          </w:tcPr>
          <w:p w:rsidR="005D333C" w:rsidRPr="00956F5A" w:rsidRDefault="005D333C" w:rsidP="007C2574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5D333C" w:rsidRDefault="005D333C" w:rsidP="005D333C"/>
    <w:p w:rsidR="005D333C" w:rsidRDefault="005D333C" w:rsidP="005D333C"/>
    <w:p w:rsidR="0013141C" w:rsidRDefault="0013141C"/>
    <w:sectPr w:rsidR="0013141C" w:rsidSect="0013141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B05" w:rsidRDefault="002C4B05" w:rsidP="005D333C">
      <w:pPr>
        <w:spacing w:after="0" w:line="240" w:lineRule="auto"/>
      </w:pPr>
      <w:r>
        <w:separator/>
      </w:r>
    </w:p>
  </w:endnote>
  <w:endnote w:type="continuationSeparator" w:id="0">
    <w:p w:rsidR="002C4B05" w:rsidRDefault="002C4B05" w:rsidP="005D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B05" w:rsidRDefault="002C4B05" w:rsidP="005D333C">
      <w:pPr>
        <w:spacing w:after="0" w:line="240" w:lineRule="auto"/>
      </w:pPr>
      <w:r>
        <w:separator/>
      </w:r>
    </w:p>
  </w:footnote>
  <w:footnote w:type="continuationSeparator" w:id="0">
    <w:p w:rsidR="002C4B05" w:rsidRDefault="002C4B05" w:rsidP="005D3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C38" w:rsidRDefault="002C4B05" w:rsidP="00610F37">
    <w:pPr>
      <w:pStyle w:val="Nagwek"/>
      <w:jc w:val="center"/>
    </w:pPr>
    <w:r>
      <w:t xml:space="preserve">Plan lekcji od </w:t>
    </w:r>
    <w:r w:rsidR="005D333C">
      <w:t>26.10</w:t>
    </w:r>
    <w:r>
      <w:t>.2026</w:t>
    </w:r>
  </w:p>
  <w:p w:rsidR="003F0C38" w:rsidRDefault="002C4B05" w:rsidP="00610F37">
    <w:pPr>
      <w:pStyle w:val="Nagwek"/>
      <w:tabs>
        <w:tab w:val="clear" w:pos="4536"/>
        <w:tab w:val="clear" w:pos="9072"/>
        <w:tab w:val="left" w:pos="6375"/>
      </w:tabs>
    </w:pPr>
    <w:r>
      <w:t>Technik</w:t>
    </w:r>
    <w:r>
      <w:t xml:space="preserve"> sterylizacji medycznej</w:t>
    </w:r>
    <w:r w:rsidRPr="00610F37">
      <w:rPr>
        <w:sz w:val="24"/>
        <w:szCs w:val="24"/>
      </w:rPr>
      <w:t xml:space="preserve">  </w:t>
    </w:r>
    <w:r w:rsidRPr="00610F37">
      <w:rPr>
        <w:b/>
        <w:sz w:val="24"/>
        <w:szCs w:val="24"/>
      </w:rPr>
      <w:t>semestr I</w:t>
    </w:r>
    <w:r>
      <w:rPr>
        <w:b/>
      </w:rPr>
      <w:t xml:space="preserve">                      </w:t>
    </w:r>
    <w:r w:rsidRPr="00610F37">
      <w:t xml:space="preserve">   </w:t>
    </w:r>
    <w:r w:rsidR="005D333C">
      <w:t xml:space="preserve">    </w:t>
    </w:r>
    <w:r w:rsidRPr="00610F37">
      <w:t xml:space="preserve">   </w:t>
    </w:r>
    <w:r w:rsidRPr="00610F37">
      <w:rPr>
        <w:sz w:val="24"/>
        <w:szCs w:val="24"/>
      </w:rPr>
      <w:t xml:space="preserve">Opiekunka dziecięca </w:t>
    </w:r>
    <w:r w:rsidRPr="00610F37">
      <w:rPr>
        <w:b/>
        <w:sz w:val="24"/>
        <w:szCs w:val="24"/>
      </w:rPr>
      <w:t xml:space="preserve">semestr </w:t>
    </w:r>
    <w:r>
      <w:rPr>
        <w:b/>
        <w:sz w:val="24"/>
        <w:szCs w:val="24"/>
      </w:rPr>
      <w:t>III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333C"/>
    <w:rsid w:val="00000038"/>
    <w:rsid w:val="00043B52"/>
    <w:rsid w:val="0013141C"/>
    <w:rsid w:val="001B680E"/>
    <w:rsid w:val="002950A2"/>
    <w:rsid w:val="002C47C9"/>
    <w:rsid w:val="002C4B05"/>
    <w:rsid w:val="00311534"/>
    <w:rsid w:val="00377439"/>
    <w:rsid w:val="003D592A"/>
    <w:rsid w:val="00410803"/>
    <w:rsid w:val="004604DF"/>
    <w:rsid w:val="00482A05"/>
    <w:rsid w:val="004863A7"/>
    <w:rsid w:val="004C4169"/>
    <w:rsid w:val="00521411"/>
    <w:rsid w:val="005D333C"/>
    <w:rsid w:val="005D7061"/>
    <w:rsid w:val="006503F3"/>
    <w:rsid w:val="006943C1"/>
    <w:rsid w:val="00726295"/>
    <w:rsid w:val="00730680"/>
    <w:rsid w:val="007D385C"/>
    <w:rsid w:val="00846431"/>
    <w:rsid w:val="00857B36"/>
    <w:rsid w:val="00872673"/>
    <w:rsid w:val="00880D08"/>
    <w:rsid w:val="008C2ABD"/>
    <w:rsid w:val="00967417"/>
    <w:rsid w:val="009F34F1"/>
    <w:rsid w:val="00A17EB0"/>
    <w:rsid w:val="00AA78DC"/>
    <w:rsid w:val="00B30D23"/>
    <w:rsid w:val="00BB5058"/>
    <w:rsid w:val="00C3146B"/>
    <w:rsid w:val="00C4102F"/>
    <w:rsid w:val="00D818CB"/>
    <w:rsid w:val="00E81CDB"/>
    <w:rsid w:val="00FA0902"/>
    <w:rsid w:val="00FA4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333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D3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333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5D3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333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1032</Words>
  <Characters>6192</Characters>
  <Application>Microsoft Office Word</Application>
  <DocSecurity>0</DocSecurity>
  <Lines>51</Lines>
  <Paragraphs>14</Paragraphs>
  <ScaleCrop>false</ScaleCrop>
  <Company/>
  <LinksUpToDate>false</LinksUpToDate>
  <CharactersWithSpaces>7210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2026-10-23T09:00:00Z</dcterms:created>
  <dcterms:modified xsi:type="dcterms:W3CDTF">2026-10-23T09:03:00Z</dcterms:modified>
</cp:coreProperties>
</file>